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F" w:rsidRPr="008F747F" w:rsidRDefault="008F747F" w:rsidP="0072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7F" w:rsidRPr="008F747F" w:rsidRDefault="008F747F" w:rsidP="0072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F">
        <w:rPr>
          <w:rFonts w:ascii="Times New Roman" w:hAnsi="Times New Roman" w:cs="Times New Roman"/>
          <w:b/>
          <w:sz w:val="24"/>
          <w:szCs w:val="24"/>
        </w:rPr>
        <w:t>АДМИНИСТРАЦИЯ ПРИВОЛЬНОГО СЕЛЬСКОГО ПОСЕЛЕНИЯ</w:t>
      </w:r>
    </w:p>
    <w:p w:rsidR="008F747F" w:rsidRPr="008F747F" w:rsidRDefault="008F747F" w:rsidP="0072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F">
        <w:rPr>
          <w:rFonts w:ascii="Times New Roman" w:hAnsi="Times New Roman" w:cs="Times New Roman"/>
          <w:b/>
          <w:sz w:val="24"/>
          <w:szCs w:val="24"/>
        </w:rPr>
        <w:t>КАВКАЗСКОГО РАЙОНА</w:t>
      </w:r>
    </w:p>
    <w:p w:rsidR="008F747F" w:rsidRPr="008F747F" w:rsidRDefault="008F747F" w:rsidP="0072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47F" w:rsidRPr="008F747F" w:rsidRDefault="008F747F" w:rsidP="0072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F747F" w:rsidRPr="008F747F" w:rsidRDefault="008F747F" w:rsidP="008F7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47F" w:rsidRPr="008F747F" w:rsidRDefault="008F747F" w:rsidP="008F7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F747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F747F">
        <w:rPr>
          <w:rFonts w:ascii="Times New Roman" w:hAnsi="Times New Roman" w:cs="Times New Roman"/>
          <w:b/>
          <w:sz w:val="24"/>
          <w:szCs w:val="24"/>
        </w:rPr>
        <w:t xml:space="preserve">.2016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F747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D465A">
        <w:rPr>
          <w:rFonts w:ascii="Times New Roman" w:hAnsi="Times New Roman" w:cs="Times New Roman"/>
          <w:b/>
          <w:sz w:val="24"/>
          <w:szCs w:val="24"/>
        </w:rPr>
        <w:t>3</w:t>
      </w:r>
    </w:p>
    <w:p w:rsidR="008F747F" w:rsidRPr="008F747F" w:rsidRDefault="008F747F" w:rsidP="008F747F">
      <w:pPr>
        <w:pStyle w:val="a6"/>
        <w:spacing w:before="0" w:beforeAutospacing="0" w:after="0"/>
        <w:ind w:firstLine="851"/>
        <w:jc w:val="center"/>
      </w:pPr>
      <w:r w:rsidRPr="008F747F">
        <w:t>хутор Привольный</w:t>
      </w:r>
    </w:p>
    <w:p w:rsidR="005B2D30" w:rsidRDefault="005B2D30" w:rsidP="005B2D30">
      <w:pPr>
        <w:shd w:val="clear" w:color="auto" w:fill="FFFFFF"/>
        <w:spacing w:after="0" w:line="240" w:lineRule="auto"/>
        <w:ind w:hanging="125"/>
        <w:jc w:val="center"/>
        <w:rPr>
          <w:rFonts w:ascii="Times New Roman" w:hAnsi="Times New Roman" w:cs="Times New Roman"/>
          <w:b/>
          <w:bCs/>
        </w:rPr>
      </w:pPr>
    </w:p>
    <w:p w:rsidR="005B2D30" w:rsidRDefault="005B2D30" w:rsidP="005B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79" w:rsidRDefault="00764644" w:rsidP="0076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44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="008F747F">
        <w:rPr>
          <w:rFonts w:ascii="Times New Roman" w:hAnsi="Times New Roman" w:cs="Times New Roman"/>
          <w:b/>
          <w:sz w:val="28"/>
          <w:szCs w:val="28"/>
        </w:rPr>
        <w:t xml:space="preserve">Привольного </w:t>
      </w:r>
      <w:r w:rsidR="006544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Кавказского района </w:t>
      </w:r>
      <w:r w:rsidR="00F90400" w:rsidRPr="008F74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747F" w:rsidRPr="008F747F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F90400" w:rsidRPr="008F747F">
        <w:rPr>
          <w:rFonts w:ascii="Times New Roman" w:hAnsi="Times New Roman" w:cs="Times New Roman"/>
          <w:b/>
          <w:sz w:val="28"/>
          <w:szCs w:val="28"/>
        </w:rPr>
        <w:t>марта 2014 года №</w:t>
      </w:r>
      <w:r w:rsidR="008F747F">
        <w:rPr>
          <w:rFonts w:ascii="Times New Roman" w:hAnsi="Times New Roman" w:cs="Times New Roman"/>
          <w:b/>
          <w:sz w:val="28"/>
          <w:szCs w:val="28"/>
        </w:rPr>
        <w:t>22</w:t>
      </w:r>
      <w:r w:rsidR="00F904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7E79" w:rsidRPr="00912B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7E79">
        <w:rPr>
          <w:rFonts w:ascii="Times New Roman" w:hAnsi="Times New Roman" w:cs="Times New Roman"/>
          <w:b/>
          <w:sz w:val="28"/>
          <w:szCs w:val="28"/>
        </w:rPr>
        <w:t>Порядка формирования и ведения реестра муниципальных услуг (функций), предоставляемых администраци</w:t>
      </w:r>
      <w:r w:rsidR="006A311D">
        <w:rPr>
          <w:rFonts w:ascii="Times New Roman" w:hAnsi="Times New Roman" w:cs="Times New Roman"/>
          <w:b/>
          <w:sz w:val="28"/>
          <w:szCs w:val="28"/>
        </w:rPr>
        <w:t>ей</w:t>
      </w:r>
      <w:r w:rsidR="0051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7F">
        <w:rPr>
          <w:rFonts w:ascii="Times New Roman" w:hAnsi="Times New Roman" w:cs="Times New Roman"/>
          <w:b/>
          <w:sz w:val="28"/>
          <w:szCs w:val="28"/>
        </w:rPr>
        <w:t>Привольного</w:t>
      </w:r>
      <w:r w:rsidR="005B2D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Кавказского района</w:t>
      </w:r>
      <w:r w:rsidR="00F90400">
        <w:rPr>
          <w:rFonts w:ascii="Times New Roman" w:hAnsi="Times New Roman" w:cs="Times New Roman"/>
          <w:b/>
          <w:sz w:val="28"/>
          <w:szCs w:val="28"/>
        </w:rPr>
        <w:t>»</w:t>
      </w:r>
      <w:r w:rsidR="005B2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E79" w:rsidRDefault="00517E79" w:rsidP="0051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79" w:rsidRDefault="00517E79" w:rsidP="0051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040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Кавказского района, </w:t>
      </w:r>
      <w:r>
        <w:rPr>
          <w:rFonts w:ascii="Times New Roman" w:hAnsi="Times New Roman" w:cs="Times New Roman"/>
          <w:sz w:val="28"/>
          <w:szCs w:val="28"/>
        </w:rPr>
        <w:t>В целях реализации статьи 11 Федеральног</w:t>
      </w:r>
      <w:r w:rsidR="005B2D30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постановления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="00546FC5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8B6AAA" w:rsidRPr="00764644" w:rsidRDefault="008B6AAA" w:rsidP="007646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r w:rsidR="008F747F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от </w:t>
      </w:r>
      <w:r w:rsidR="008F74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2014 года №</w:t>
      </w:r>
      <w:r w:rsidR="008F747F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722F91">
        <w:rPr>
          <w:rFonts w:ascii="Times New Roman" w:hAnsi="Times New Roman" w:cs="Times New Roman"/>
          <w:sz w:val="28"/>
          <w:szCs w:val="28"/>
        </w:rPr>
        <w:t xml:space="preserve"> </w:t>
      </w:r>
      <w:r w:rsidRPr="007646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644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ведения реестра муниципальных услуг (функций), предоставляемых администрацией </w:t>
      </w:r>
      <w:r w:rsidR="008F747F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Pr="00764644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района»:</w:t>
      </w:r>
    </w:p>
    <w:p w:rsidR="00764644" w:rsidRDefault="00764644" w:rsidP="0076464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исключить ссылку на приказ Управления информатизации и связи Краснодарского края от 15 ноября 2011 года №73 «Об утверждении Порядка формирования и ведения реестра государственных и муниципальных услуг (функций) Краснодарского края, Портала государственных и муниципальных услуг (функций) Краснодарского края и Перечня государственных услуг (функций) Краснодарского края»;</w:t>
      </w:r>
    </w:p>
    <w:p w:rsidR="00546FC5" w:rsidRPr="00764644" w:rsidRDefault="00764644" w:rsidP="0076464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</w:t>
      </w:r>
      <w:r w:rsidR="005B2D30" w:rsidRPr="00764644">
        <w:rPr>
          <w:rFonts w:ascii="Times New Roman" w:hAnsi="Times New Roman" w:cs="Times New Roman"/>
          <w:sz w:val="28"/>
          <w:szCs w:val="28"/>
        </w:rPr>
        <w:t xml:space="preserve"> </w:t>
      </w:r>
      <w:r w:rsidR="00546FC5" w:rsidRPr="0076464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81309" w:rsidRPr="0082228D" w:rsidRDefault="00764644" w:rsidP="00764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28D">
        <w:rPr>
          <w:rFonts w:ascii="Times New Roman" w:hAnsi="Times New Roman" w:cs="Times New Roman"/>
          <w:sz w:val="28"/>
          <w:szCs w:val="28"/>
        </w:rPr>
        <w:t xml:space="preserve">. </w:t>
      </w:r>
      <w:r w:rsidR="00181309" w:rsidRPr="008222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средствах массовой информации и в сети Интернет на официальном сайте администрации </w:t>
      </w:r>
      <w:r w:rsidR="008F747F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181309" w:rsidRPr="0082228D">
        <w:rPr>
          <w:rFonts w:ascii="Times New Roman" w:hAnsi="Times New Roman" w:cs="Times New Roman"/>
          <w:sz w:val="28"/>
          <w:szCs w:val="28"/>
        </w:rPr>
        <w:t>сельского поселения Кавказского района.</w:t>
      </w:r>
    </w:p>
    <w:p w:rsidR="00181309" w:rsidRPr="00764644" w:rsidRDefault="00181309" w:rsidP="0076464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A06D6" w:rsidRDefault="001A06D6" w:rsidP="005125E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06D6" w:rsidRDefault="001A06D6" w:rsidP="005125E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F747F" w:rsidRDefault="008F747F" w:rsidP="00822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228D" w:rsidRPr="000C71D3" w:rsidRDefault="008F747F" w:rsidP="00822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228D" w:rsidRPr="000C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228D" w:rsidRPr="000C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Привольного</w:t>
      </w:r>
      <w:r w:rsidR="0082228D" w:rsidRPr="000C7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228D" w:rsidRPr="000C71D3" w:rsidRDefault="0082228D" w:rsidP="00822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D3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   </w:t>
      </w:r>
      <w:r w:rsidR="008F747F">
        <w:rPr>
          <w:rFonts w:ascii="Times New Roman" w:hAnsi="Times New Roman" w:cs="Times New Roman"/>
          <w:sz w:val="28"/>
          <w:szCs w:val="28"/>
        </w:rPr>
        <w:t>А.В. Ченцов</w:t>
      </w: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C6D" w:rsidRDefault="00396C6D" w:rsidP="001A06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F68" w:rsidRDefault="00574F68" w:rsidP="00574F68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4F68" w:rsidRDefault="008B6AAA" w:rsidP="00574F68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4F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4F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747F">
        <w:rPr>
          <w:rFonts w:ascii="Times New Roman" w:hAnsi="Times New Roman" w:cs="Times New Roman"/>
          <w:sz w:val="28"/>
          <w:szCs w:val="28"/>
        </w:rPr>
        <w:t>Привольного</w:t>
      </w:r>
      <w:r w:rsidR="0082228D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</w:p>
    <w:p w:rsidR="00574F68" w:rsidRDefault="00574F68" w:rsidP="00574F68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AAA">
        <w:rPr>
          <w:rFonts w:ascii="Times New Roman" w:hAnsi="Times New Roman" w:cs="Times New Roman"/>
          <w:sz w:val="28"/>
          <w:szCs w:val="28"/>
        </w:rPr>
        <w:t>24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747F">
        <w:rPr>
          <w:rFonts w:ascii="Times New Roman" w:hAnsi="Times New Roman" w:cs="Times New Roman"/>
          <w:sz w:val="28"/>
          <w:szCs w:val="28"/>
        </w:rPr>
        <w:t>13</w:t>
      </w:r>
      <w:r w:rsidR="000D465A">
        <w:rPr>
          <w:rFonts w:ascii="Times New Roman" w:hAnsi="Times New Roman" w:cs="Times New Roman"/>
          <w:sz w:val="28"/>
          <w:szCs w:val="28"/>
        </w:rPr>
        <w:t>3</w:t>
      </w:r>
    </w:p>
    <w:p w:rsidR="00574F68" w:rsidRDefault="00574F68" w:rsidP="005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F747F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</w:p>
    <w:p w:rsidR="00574F68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4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2014 </w:t>
      </w:r>
      <w:r w:rsidR="000D46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 №</w:t>
      </w:r>
      <w:r w:rsidR="008F747F">
        <w:rPr>
          <w:rFonts w:ascii="Times New Roman" w:hAnsi="Times New Roman" w:cs="Times New Roman"/>
          <w:sz w:val="28"/>
          <w:szCs w:val="28"/>
        </w:rPr>
        <w:t>22</w:t>
      </w:r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8B6AAA" w:rsidRDefault="008B6AAA" w:rsidP="008B6AAA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2016 года №1</w:t>
      </w:r>
      <w:r w:rsidR="008F747F">
        <w:rPr>
          <w:rFonts w:ascii="Times New Roman" w:hAnsi="Times New Roman" w:cs="Times New Roman"/>
          <w:sz w:val="28"/>
          <w:szCs w:val="28"/>
        </w:rPr>
        <w:t>3</w:t>
      </w:r>
      <w:r w:rsidR="000D46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4F68" w:rsidRDefault="00574F68" w:rsidP="005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F68" w:rsidRDefault="00574F68" w:rsidP="00574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2228D" w:rsidRDefault="00574F68" w:rsidP="006A31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(функций), предоставляемых </w:t>
      </w:r>
      <w:r w:rsidR="006A311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47F">
        <w:rPr>
          <w:rFonts w:ascii="Times New Roman" w:hAnsi="Times New Roman" w:cs="Times New Roman"/>
          <w:sz w:val="28"/>
          <w:szCs w:val="28"/>
        </w:rPr>
        <w:t>Привольного</w:t>
      </w:r>
      <w:r w:rsidR="0082228D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</w:t>
      </w:r>
    </w:p>
    <w:p w:rsidR="0082228D" w:rsidRDefault="0082228D" w:rsidP="008222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4F68" w:rsidRDefault="00574F68" w:rsidP="008222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4F68" w:rsidRDefault="00574F68" w:rsidP="005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F68" w:rsidRDefault="00574F68" w:rsidP="00574F6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передачи сведений о муниципальных услугах (функциях), предоставляемых (исполняемых) администрацией </w:t>
      </w:r>
      <w:r w:rsidR="008F747F">
        <w:rPr>
          <w:rFonts w:ascii="Times New Roman" w:hAnsi="Times New Roman" w:cs="Times New Roman"/>
          <w:sz w:val="28"/>
          <w:szCs w:val="28"/>
        </w:rPr>
        <w:t>Привольного</w:t>
      </w:r>
      <w:r w:rsidR="0082228D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для включения в региональную государственную информационную систему «Реестр государственных услуг (функций) Краснодарского </w:t>
      </w:r>
      <w:r w:rsidR="003A1757">
        <w:rPr>
          <w:rFonts w:ascii="Times New Roman" w:hAnsi="Times New Roman" w:cs="Times New Roman"/>
          <w:sz w:val="28"/>
          <w:szCs w:val="28"/>
        </w:rPr>
        <w:t>края» (далее – Положение)</w:t>
      </w:r>
      <w:r w:rsidR="00423425">
        <w:rPr>
          <w:rFonts w:ascii="Times New Roman" w:hAnsi="Times New Roman" w:cs="Times New Roman"/>
          <w:sz w:val="28"/>
          <w:szCs w:val="28"/>
        </w:rPr>
        <w:t xml:space="preserve"> и определяет основные положения по вопросу подгот</w:t>
      </w:r>
      <w:r w:rsidR="000F7333">
        <w:rPr>
          <w:rFonts w:ascii="Times New Roman" w:hAnsi="Times New Roman" w:cs="Times New Roman"/>
          <w:sz w:val="28"/>
          <w:szCs w:val="28"/>
        </w:rPr>
        <w:t xml:space="preserve">овки сведений о муниципальных услугах (функциях), предоставляемых (исполняемых) администрацией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82228D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0F7333">
        <w:rPr>
          <w:rFonts w:ascii="Times New Roman" w:hAnsi="Times New Roman" w:cs="Times New Roman"/>
          <w:sz w:val="28"/>
          <w:szCs w:val="28"/>
        </w:rPr>
        <w:t>, для включения в «Реестр государственных услуг (функций</w:t>
      </w:r>
      <w:proofErr w:type="gramEnd"/>
      <w:r w:rsidR="008A2C91">
        <w:rPr>
          <w:rFonts w:ascii="Times New Roman" w:hAnsi="Times New Roman" w:cs="Times New Roman"/>
          <w:sz w:val="28"/>
          <w:szCs w:val="28"/>
        </w:rPr>
        <w:t>) Краснодарского края» (далее – Реестр), их обработке и передаче в Реестр.</w:t>
      </w:r>
    </w:p>
    <w:p w:rsidR="009723EB" w:rsidRPr="00922F2C" w:rsidRDefault="009723EB" w:rsidP="0097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lastRenderedPageBreak/>
        <w:t>1.2. Реестр содержит сведения:</w:t>
      </w:r>
    </w:p>
    <w:p w:rsidR="009723EB" w:rsidRPr="00922F2C" w:rsidRDefault="009723EB" w:rsidP="0097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t xml:space="preserve">а) о муниципальных услугах, предоставляемых администрацией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Pr="00922F2C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района;</w:t>
      </w:r>
    </w:p>
    <w:p w:rsidR="009723EB" w:rsidRPr="00922F2C" w:rsidRDefault="009723EB" w:rsidP="0097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2C">
        <w:rPr>
          <w:rFonts w:ascii="Times New Roman" w:hAnsi="Times New Roman" w:cs="Times New Roman"/>
          <w:sz w:val="28"/>
          <w:szCs w:val="28"/>
        </w:rPr>
        <w:t xml:space="preserve">б) об услугах, предоставляемых участвующими в предоставлении муниципальных услуг учреждениями (организациями) и включенных в утверждаемые 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922F2C">
        <w:rPr>
          <w:rFonts w:ascii="Times New Roman" w:hAnsi="Times New Roman" w:cs="Times New Roman"/>
          <w:sz w:val="28"/>
          <w:szCs w:val="28"/>
        </w:rPr>
        <w:t xml:space="preserve"> перечни услуг, являющихся необходимыми и обязательными для предоставления муниципальных услуг 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922F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23EB" w:rsidRPr="00922F2C" w:rsidRDefault="009723EB" w:rsidP="0097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t xml:space="preserve"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922F2C">
        <w:rPr>
          <w:rFonts w:ascii="Times New Roman" w:hAnsi="Times New Roman" w:cs="Times New Roman"/>
          <w:sz w:val="28"/>
          <w:szCs w:val="28"/>
        </w:rPr>
        <w:t xml:space="preserve"> перечни таких услуг;</w:t>
      </w:r>
    </w:p>
    <w:p w:rsidR="009723EB" w:rsidRPr="00922F2C" w:rsidRDefault="009723EB" w:rsidP="0097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t xml:space="preserve">г) о функциях, исполняемых 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922F2C" w:rsidRPr="00922F2C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922F2C">
        <w:rPr>
          <w:rFonts w:ascii="Times New Roman" w:hAnsi="Times New Roman" w:cs="Times New Roman"/>
          <w:sz w:val="28"/>
          <w:szCs w:val="28"/>
        </w:rPr>
        <w:t>.</w:t>
      </w:r>
    </w:p>
    <w:p w:rsidR="008A2C91" w:rsidRDefault="008A2C91" w:rsidP="008A2C9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Сведения об услугах, размещаемых в Реестре и предоставляемых в уполномоченный орган по формированию и ведению Реестра муниципальных услуг должны быть полными и достоверными.</w:t>
      </w:r>
    </w:p>
    <w:p w:rsidR="008A2C91" w:rsidRDefault="008A2C91" w:rsidP="008A2C9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C91" w:rsidRDefault="008A2C91" w:rsidP="008A2C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предоставление сведений </w:t>
      </w:r>
    </w:p>
    <w:p w:rsidR="008A2C91" w:rsidRDefault="008A2C91" w:rsidP="008A2C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муниципальных услугах (функциях) для размещения в Реестре</w:t>
      </w:r>
    </w:p>
    <w:p w:rsidR="008A2C91" w:rsidRDefault="008A2C91" w:rsidP="00D60E0D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 (функциях), предоставляемых (исполняемых) администрацией </w:t>
      </w:r>
      <w:r w:rsidR="00722F91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147F05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D60E0D">
        <w:rPr>
          <w:rFonts w:ascii="Times New Roman" w:hAnsi="Times New Roman" w:cs="Times New Roman"/>
          <w:sz w:val="28"/>
          <w:szCs w:val="28"/>
        </w:rPr>
        <w:t xml:space="preserve">, в Реестр формируются </w:t>
      </w:r>
      <w:r w:rsidR="008A3181">
        <w:rPr>
          <w:rFonts w:ascii="Times New Roman" w:hAnsi="Times New Roman" w:cs="Times New Roman"/>
          <w:sz w:val="28"/>
          <w:szCs w:val="28"/>
        </w:rPr>
        <w:t>специалистами</w:t>
      </w:r>
      <w:r w:rsidR="00D60E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147F05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D60E0D">
        <w:rPr>
          <w:rFonts w:ascii="Times New Roman" w:hAnsi="Times New Roman" w:cs="Times New Roman"/>
          <w:sz w:val="28"/>
          <w:szCs w:val="28"/>
        </w:rPr>
        <w:t>, участвующими в предоставлении (исполнении) муниципальных услуг (функций).</w:t>
      </w:r>
    </w:p>
    <w:p w:rsidR="00D60E0D" w:rsidRDefault="00D60E0D" w:rsidP="00D60E0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предоставляемых муниципальными учреждениями, формируются </w:t>
      </w:r>
      <w:r w:rsidR="008A3181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147F05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>, в ведении которых находятся соответствующие муниципальные учреждения.</w:t>
      </w:r>
    </w:p>
    <w:p w:rsidR="00922F2C" w:rsidRDefault="00922F2C" w:rsidP="00D60E0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услуге и муниципальной функции предоставляются в соответствии с требованиями  приложения 1 и 2 к Положению о федеральной государственной информационной системе «Федеральный реестр </w:t>
      </w:r>
      <w:r w:rsidR="0010081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</w:t>
      </w:r>
      <w:r w:rsidR="00100810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от 24.10.2011 ода №861 «О федеральных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  <w:proofErr w:type="gramEnd"/>
    </w:p>
    <w:p w:rsidR="00D60E0D" w:rsidRDefault="00147F05" w:rsidP="00D60E0D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и руководителей муниципальных учреждений, указанные в пункте 2.1. настоящего Порядка, формируют сведения в электронном виде путем заполнения электронных форм Реестра с использованием его программно-технических средств. </w:t>
      </w:r>
      <w:r w:rsidR="00D60E0D">
        <w:rPr>
          <w:rFonts w:ascii="Times New Roman" w:hAnsi="Times New Roman" w:cs="Times New Roman"/>
          <w:sz w:val="28"/>
          <w:szCs w:val="28"/>
        </w:rPr>
        <w:t>Начальник отдел</w:t>
      </w:r>
      <w:r>
        <w:rPr>
          <w:rFonts w:ascii="Times New Roman" w:hAnsi="Times New Roman" w:cs="Times New Roman"/>
          <w:sz w:val="28"/>
          <w:szCs w:val="28"/>
        </w:rPr>
        <w:t xml:space="preserve">а общего </w:t>
      </w:r>
      <w:r w:rsidR="00D60E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D60E0D">
        <w:rPr>
          <w:rFonts w:ascii="Times New Roman" w:hAnsi="Times New Roman" w:cs="Times New Roman"/>
          <w:sz w:val="28"/>
          <w:szCs w:val="28"/>
        </w:rPr>
        <w:t xml:space="preserve"> формируют</w:t>
      </w:r>
      <w:r>
        <w:rPr>
          <w:rFonts w:ascii="Times New Roman" w:hAnsi="Times New Roman" w:cs="Times New Roman"/>
          <w:sz w:val="28"/>
          <w:szCs w:val="28"/>
        </w:rPr>
        <w:t xml:space="preserve"> сводные </w:t>
      </w:r>
      <w:r w:rsidR="00D60E0D">
        <w:rPr>
          <w:rFonts w:ascii="Times New Roman" w:hAnsi="Times New Roman" w:cs="Times New Roman"/>
          <w:sz w:val="28"/>
          <w:szCs w:val="28"/>
        </w:rPr>
        <w:t xml:space="preserve"> сведения в электронном виде</w:t>
      </w:r>
      <w:r w:rsidR="00DE2E53">
        <w:rPr>
          <w:rFonts w:ascii="Times New Roman" w:hAnsi="Times New Roman" w:cs="Times New Roman"/>
          <w:sz w:val="28"/>
          <w:szCs w:val="28"/>
        </w:rPr>
        <w:t xml:space="preserve"> путем заполнения электронных форм Реестра с </w:t>
      </w:r>
      <w:r w:rsidR="00DE2E53">
        <w:rPr>
          <w:rFonts w:ascii="Times New Roman" w:hAnsi="Times New Roman" w:cs="Times New Roman"/>
          <w:sz w:val="28"/>
          <w:szCs w:val="28"/>
        </w:rPr>
        <w:lastRenderedPageBreak/>
        <w:t>использованием его программно-технических средств и затем направляют в управление информатизации и связи Краснодарского края (далее – Оператор Реестра).</w:t>
      </w:r>
    </w:p>
    <w:p w:rsidR="00DE2E53" w:rsidRDefault="00DE2E53" w:rsidP="00D60E0D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Реестра в срок, установленный Приказом, проверяет полученные сведения на предмет соответствия законодательству Российской Федерации, нормативным правовым актам Краснодарского края и Приказу.</w:t>
      </w:r>
    </w:p>
    <w:p w:rsidR="00DE2E53" w:rsidRPr="00100810" w:rsidRDefault="00DE2E53" w:rsidP="001008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 выявлены нарушения, Оператор Реестра в соответствии с Приказом направляет представившему ненадлежащие сведения </w:t>
      </w:r>
      <w:r w:rsidR="007869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906644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допущенных нарушениях и об их устранении, в форме электронного комментария с использованием программно-технических средств Реестра. Устранение нарушений должно быть осуществлено администраци</w:t>
      </w:r>
      <w:r w:rsidR="007869CF">
        <w:rPr>
          <w:rFonts w:ascii="Times New Roman" w:hAnsi="Times New Roman" w:cs="Times New Roman"/>
          <w:sz w:val="28"/>
          <w:szCs w:val="28"/>
        </w:rPr>
        <w:t xml:space="preserve">ей </w:t>
      </w:r>
      <w:r w:rsidR="00722F91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906644">
        <w:rPr>
          <w:rFonts w:ascii="Times New Roman" w:hAnsi="Times New Roman" w:cs="Times New Roman"/>
          <w:sz w:val="28"/>
          <w:szCs w:val="28"/>
        </w:rPr>
        <w:t>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представившим ненадлежащие сведения, в течение 3-х рабочих дней с использованием </w:t>
      </w:r>
      <w:r w:rsidRPr="00100810">
        <w:rPr>
          <w:rFonts w:ascii="Times New Roman" w:hAnsi="Times New Roman" w:cs="Times New Roman"/>
          <w:sz w:val="28"/>
          <w:szCs w:val="28"/>
        </w:rPr>
        <w:t>программно-технических средств Реестра.</w:t>
      </w:r>
    </w:p>
    <w:p w:rsidR="00100810" w:rsidRDefault="00100810" w:rsidP="0010081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810">
        <w:rPr>
          <w:rFonts w:ascii="Times New Roman" w:hAnsi="Times New Roman" w:cs="Times New Roman"/>
          <w:sz w:val="28"/>
          <w:szCs w:val="28"/>
        </w:rPr>
        <w:t>В течение одного календарного месяца со дня вступления в силу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включены в Реестр Краснодарского края, устанавливающего полномочие исполнительного органа государственной власти Краснодарского края по предоставлению государственной услуги (исполнению государственной функции), ответственный исполнительный орган государственной власти Краснодарского края направляет Уполномоченному органу</w:t>
      </w:r>
      <w:proofErr w:type="gramEnd"/>
      <w:r w:rsidRPr="00100810">
        <w:rPr>
          <w:rFonts w:ascii="Times New Roman" w:hAnsi="Times New Roman" w:cs="Times New Roman"/>
          <w:sz w:val="28"/>
          <w:szCs w:val="28"/>
        </w:rPr>
        <w:t xml:space="preserve"> сведения о новой услуге (функции) или изменение сведений об услуге (функции), включенных в Реестр Краснодарского края.</w:t>
      </w:r>
    </w:p>
    <w:p w:rsidR="001F3026" w:rsidRPr="0033573F" w:rsidRDefault="001F3026" w:rsidP="0010081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1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</w:t>
      </w:r>
      <w:r w:rsidRPr="003357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включаются в реестр на основании решения Совета </w:t>
      </w:r>
      <w:r w:rsidR="00722F91">
        <w:rPr>
          <w:rFonts w:ascii="Times New Roman" w:hAnsi="Times New Roman" w:cs="Times New Roman"/>
          <w:sz w:val="28"/>
          <w:szCs w:val="28"/>
        </w:rPr>
        <w:t>Привольного</w:t>
      </w:r>
      <w:r w:rsidR="00B87A04" w:rsidRPr="0033573F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Pr="0033573F">
        <w:rPr>
          <w:rFonts w:ascii="Times New Roman" w:hAnsi="Times New Roman" w:cs="Times New Roman"/>
          <w:sz w:val="28"/>
          <w:szCs w:val="28"/>
        </w:rPr>
        <w:t>.</w:t>
      </w:r>
    </w:p>
    <w:p w:rsidR="001F3026" w:rsidRDefault="001F3026" w:rsidP="00100810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администрации </w:t>
      </w:r>
      <w:r w:rsidR="00722F91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="00B87A04">
        <w:rPr>
          <w:rFonts w:ascii="Times New Roman" w:hAnsi="Times New Roman" w:cs="Times New Roman"/>
          <w:sz w:val="28"/>
          <w:szCs w:val="28"/>
        </w:rPr>
        <w:t>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>, указанных в пункте 2.1. настоящего Порядка, несут ответственность за информацию, направленную для размещения в Реестре, а также за соблюдение порядка и сроков ее предоставления.</w:t>
      </w:r>
      <w:bookmarkStart w:id="0" w:name="_GoBack"/>
      <w:bookmarkEnd w:id="0"/>
    </w:p>
    <w:p w:rsidR="00100810" w:rsidRPr="00100810" w:rsidRDefault="00100810" w:rsidP="001008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81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Основаниями для исключения сведений об услугах (функциях) из Реестра Краснодарского края являются следующие обстоятельства:</w:t>
      </w:r>
    </w:p>
    <w:p w:rsidR="00100810" w:rsidRPr="00100810" w:rsidRDefault="00100810" w:rsidP="0010081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810">
        <w:rPr>
          <w:rFonts w:ascii="Times New Roman" w:hAnsi="Times New Roman" w:cs="Times New Roman"/>
          <w:color w:val="000000"/>
          <w:sz w:val="28"/>
          <w:szCs w:val="28"/>
        </w:rPr>
        <w:t>а) вступление в силу федеральных законов и иных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810">
        <w:rPr>
          <w:rFonts w:ascii="Times New Roman" w:hAnsi="Times New Roman" w:cs="Times New Roman"/>
          <w:color w:val="000000"/>
          <w:sz w:val="28"/>
          <w:szCs w:val="28"/>
        </w:rPr>
        <w:t>Федерации, законов и иных нормативных правовых Краснодарского края, которыми упразднено предоставление государственной услуги (исполнение государственной функции);</w:t>
      </w:r>
    </w:p>
    <w:p w:rsidR="00100810" w:rsidRPr="00100810" w:rsidRDefault="00100810" w:rsidP="0010081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10">
        <w:rPr>
          <w:rFonts w:ascii="Times New Roman" w:hAnsi="Times New Roman" w:cs="Times New Roman"/>
          <w:color w:val="000000"/>
          <w:sz w:val="28"/>
          <w:szCs w:val="28"/>
        </w:rPr>
        <w:t xml:space="preserve">б) несоответствие сведений об услугах (функциях), размещенных в Реестре Краснодарского края, требованиям, установленным </w:t>
      </w:r>
      <w:r w:rsidRPr="00100810">
        <w:rPr>
          <w:rFonts w:ascii="Times New Roman" w:hAnsi="Times New Roman" w:cs="Times New Roman"/>
          <w:color w:val="0000FF"/>
          <w:sz w:val="28"/>
          <w:szCs w:val="28"/>
        </w:rPr>
        <w:t xml:space="preserve">пунктом 5 </w:t>
      </w:r>
      <w:r w:rsidRPr="00100810">
        <w:rPr>
          <w:rFonts w:ascii="Times New Roman" w:hAnsi="Times New Roman" w:cs="Times New Roman"/>
          <w:color w:val="000000"/>
          <w:sz w:val="28"/>
          <w:szCs w:val="28"/>
        </w:rPr>
        <w:t>Положения о государственной информационной системе "Реестр государственных услуг (функций) Краснодарского края".</w:t>
      </w:r>
    </w:p>
    <w:p w:rsidR="00B87A04" w:rsidRPr="00B87A04" w:rsidRDefault="00B87A04" w:rsidP="00B87A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04" w:rsidRDefault="00B87A04" w:rsidP="00B87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04" w:rsidRDefault="00B87A04" w:rsidP="00B87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91" w:rsidRDefault="00722F91" w:rsidP="00B87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7A04" w:rsidRPr="00B87A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7A04" w:rsidRPr="00B8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04" w:rsidRPr="00B87A04" w:rsidRDefault="00722F91" w:rsidP="00B87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</w:t>
      </w:r>
      <w:r w:rsidR="00B87A04" w:rsidRPr="00B87A0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B87A04" w:rsidRPr="00B87A04" w:rsidRDefault="00B87A04" w:rsidP="00B87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04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   </w:t>
      </w:r>
      <w:r w:rsidR="00722F91">
        <w:rPr>
          <w:rFonts w:ascii="Times New Roman" w:hAnsi="Times New Roman" w:cs="Times New Roman"/>
          <w:sz w:val="28"/>
          <w:szCs w:val="28"/>
        </w:rPr>
        <w:t>А.В. Ченцов</w:t>
      </w:r>
    </w:p>
    <w:p w:rsidR="008A2C91" w:rsidRPr="00574F68" w:rsidRDefault="008A2C91" w:rsidP="008A2C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C91" w:rsidRPr="00574F68" w:rsidSect="00517E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035"/>
    <w:multiLevelType w:val="multilevel"/>
    <w:tmpl w:val="F586D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126C7D"/>
    <w:multiLevelType w:val="multilevel"/>
    <w:tmpl w:val="5B5654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76743C0"/>
    <w:multiLevelType w:val="hybridMultilevel"/>
    <w:tmpl w:val="B7D87648"/>
    <w:lvl w:ilvl="0" w:tplc="61BA7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95EC0"/>
    <w:multiLevelType w:val="hybridMultilevel"/>
    <w:tmpl w:val="52BC5E5C"/>
    <w:lvl w:ilvl="0" w:tplc="637866B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A9B324E"/>
    <w:multiLevelType w:val="hybridMultilevel"/>
    <w:tmpl w:val="5EEAA6A6"/>
    <w:lvl w:ilvl="0" w:tplc="E34EB06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1C1F66"/>
    <w:multiLevelType w:val="multilevel"/>
    <w:tmpl w:val="F586D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A93065"/>
    <w:multiLevelType w:val="hybridMultilevel"/>
    <w:tmpl w:val="CDBE7692"/>
    <w:lvl w:ilvl="0" w:tplc="2E92EF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E03"/>
    <w:rsid w:val="00005FE1"/>
    <w:rsid w:val="000D465A"/>
    <w:rsid w:val="000F7333"/>
    <w:rsid w:val="00100810"/>
    <w:rsid w:val="00147F05"/>
    <w:rsid w:val="00181309"/>
    <w:rsid w:val="001A0699"/>
    <w:rsid w:val="001A06D6"/>
    <w:rsid w:val="001E2C5B"/>
    <w:rsid w:val="001F3026"/>
    <w:rsid w:val="002370FF"/>
    <w:rsid w:val="003065A0"/>
    <w:rsid w:val="0033573F"/>
    <w:rsid w:val="00396C6D"/>
    <w:rsid w:val="003A1757"/>
    <w:rsid w:val="003C18F1"/>
    <w:rsid w:val="003D2173"/>
    <w:rsid w:val="00423425"/>
    <w:rsid w:val="004257AF"/>
    <w:rsid w:val="004421B6"/>
    <w:rsid w:val="005125E2"/>
    <w:rsid w:val="00517E79"/>
    <w:rsid w:val="00546FC5"/>
    <w:rsid w:val="00574F68"/>
    <w:rsid w:val="005B2D30"/>
    <w:rsid w:val="00654447"/>
    <w:rsid w:val="006A311D"/>
    <w:rsid w:val="006A5804"/>
    <w:rsid w:val="006C022C"/>
    <w:rsid w:val="00722F91"/>
    <w:rsid w:val="00764644"/>
    <w:rsid w:val="007869CF"/>
    <w:rsid w:val="00811A86"/>
    <w:rsid w:val="0082228D"/>
    <w:rsid w:val="00853E9A"/>
    <w:rsid w:val="00857C8C"/>
    <w:rsid w:val="008A2C91"/>
    <w:rsid w:val="008A3181"/>
    <w:rsid w:val="008B6AAA"/>
    <w:rsid w:val="008D5CD7"/>
    <w:rsid w:val="008F747F"/>
    <w:rsid w:val="00906644"/>
    <w:rsid w:val="00922F2C"/>
    <w:rsid w:val="009250B1"/>
    <w:rsid w:val="00970895"/>
    <w:rsid w:val="009723EB"/>
    <w:rsid w:val="00B87A04"/>
    <w:rsid w:val="00C675CB"/>
    <w:rsid w:val="00C902FB"/>
    <w:rsid w:val="00C93E03"/>
    <w:rsid w:val="00CA4243"/>
    <w:rsid w:val="00CF5354"/>
    <w:rsid w:val="00D60E0D"/>
    <w:rsid w:val="00DE2E53"/>
    <w:rsid w:val="00E95A23"/>
    <w:rsid w:val="00F800A0"/>
    <w:rsid w:val="00F9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C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6C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6C6D"/>
  </w:style>
  <w:style w:type="paragraph" w:customStyle="1" w:styleId="ConsPlusNormal">
    <w:name w:val="ConsPlusNormal"/>
    <w:rsid w:val="0097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8F74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6BA0-7F31-4D85-A818-2701D227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23</cp:revision>
  <cp:lastPrinted>2014-04-16T12:11:00Z</cp:lastPrinted>
  <dcterms:created xsi:type="dcterms:W3CDTF">2014-02-11T07:03:00Z</dcterms:created>
  <dcterms:modified xsi:type="dcterms:W3CDTF">2016-06-29T06:36:00Z</dcterms:modified>
</cp:coreProperties>
</file>